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/>
          <w:color w:val="000000"/>
          <w:kern w:val="0"/>
          <w:sz w:val="32"/>
          <w:szCs w:val="32"/>
          <w:lang w:eastAsia="zh-CN"/>
        </w:rPr>
      </w:pPr>
      <w:r>
        <w:rPr>
          <w:rFonts w:ascii="宋体" w:hAnsi="宋体" w:eastAsia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ascii="宋体" w:hAnsi="宋体"/>
          <w:color w:val="000000"/>
          <w:sz w:val="52"/>
          <w:szCs w:val="52"/>
        </w:rPr>
        <w:t xml:space="preserve">    </w:t>
      </w:r>
    </w:p>
    <w:p>
      <w:pPr>
        <w:pStyle w:val="2"/>
        <w:widowControl w:val="0"/>
        <w:spacing w:line="600" w:lineRule="exact"/>
        <w:jc w:val="center"/>
        <w:rPr>
          <w:rFonts w:hint="eastAsia" w:ascii="宋体" w:hAnsi="宋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宋体" w:hAnsi="宋体" w:eastAsia="方正小标宋简体" w:cs="Times New Roman"/>
          <w:b w:val="0"/>
          <w:bCs w:val="0"/>
          <w:color w:val="000000"/>
          <w:sz w:val="44"/>
          <w:szCs w:val="44"/>
        </w:rPr>
        <w:t>全省“六好”离退休干部示范党支部</w:t>
      </w:r>
    </w:p>
    <w:p>
      <w:pPr>
        <w:pStyle w:val="2"/>
        <w:widowControl w:val="0"/>
        <w:spacing w:line="600" w:lineRule="exact"/>
        <w:jc w:val="center"/>
        <w:rPr>
          <w:rFonts w:ascii="宋体" w:hAnsi="宋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宋体" w:hAnsi="宋体" w:eastAsia="方正小标宋简体" w:cs="Times New Roman"/>
          <w:b w:val="0"/>
          <w:bCs w:val="0"/>
          <w:color w:val="000000"/>
          <w:sz w:val="44"/>
          <w:szCs w:val="44"/>
        </w:rPr>
        <w:t>推荐审批表</w:t>
      </w:r>
    </w:p>
    <w:p>
      <w:pPr>
        <w:spacing w:line="600" w:lineRule="exact"/>
        <w:jc w:val="center"/>
        <w:rPr>
          <w:rFonts w:ascii="宋体" w:hAnsi="宋体" w:eastAsia="华文中宋"/>
          <w:b/>
          <w:bCs/>
          <w:sz w:val="48"/>
          <w:szCs w:val="30"/>
        </w:rPr>
      </w:pPr>
    </w:p>
    <w:p>
      <w:pPr>
        <w:spacing w:line="600" w:lineRule="exact"/>
        <w:jc w:val="center"/>
        <w:rPr>
          <w:rFonts w:ascii="宋体" w:hAnsi="宋体" w:eastAsia="华文中宋"/>
          <w:b/>
          <w:bCs/>
          <w:sz w:val="48"/>
          <w:szCs w:val="30"/>
        </w:rPr>
      </w:pPr>
    </w:p>
    <w:p>
      <w:pPr>
        <w:spacing w:line="600" w:lineRule="exact"/>
        <w:rPr>
          <w:rFonts w:hint="eastAsia" w:ascii="宋体" w:hAnsi="宋体" w:eastAsia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default" w:ascii="宋体" w:hAnsi="宋体" w:eastAsia="楷体_GB2312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楷体_GB2312"/>
          <w:sz w:val="32"/>
          <w:szCs w:val="32"/>
          <w:lang w:eastAsia="zh-CN"/>
        </w:rPr>
        <w:t>党</w:t>
      </w:r>
      <w:r>
        <w:rPr>
          <w:rFonts w:ascii="宋体" w:hAnsi="宋体" w:eastAsia="楷体_GB2312"/>
          <w:sz w:val="32"/>
          <w:szCs w:val="32"/>
        </w:rPr>
        <w:t>支部名称：</w:t>
      </w:r>
      <w:r>
        <w:rPr>
          <w:rFonts w:hint="eastAsia" w:ascii="宋体" w:hAnsi="宋体" w:eastAsia="楷体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宋体" w:hAnsi="宋体" w:eastAsia="楷体_GB2312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楷体_GB2312"/>
          <w:sz w:val="32"/>
          <w:szCs w:val="32"/>
          <w:lang w:eastAsia="zh-CN"/>
        </w:rPr>
        <w:t>推荐</w:t>
      </w:r>
      <w:r>
        <w:rPr>
          <w:rFonts w:ascii="宋体" w:hAnsi="宋体" w:eastAsia="楷体_GB2312"/>
          <w:sz w:val="32"/>
          <w:szCs w:val="32"/>
        </w:rPr>
        <w:t>单位：</w:t>
      </w:r>
      <w:r>
        <w:rPr>
          <w:rFonts w:hint="eastAsia" w:ascii="宋体" w:hAnsi="宋体" w:eastAsia="楷体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宋体" w:hAnsi="宋体" w:eastAsia="楷体_GB2312"/>
          <w:sz w:val="36"/>
          <w:szCs w:val="36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36"/>
          <w:szCs w:val="36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  <w:t>填报时间：      年      月      日</w:t>
      </w:r>
    </w:p>
    <w:p>
      <w:pPr>
        <w:spacing w:line="600" w:lineRule="exact"/>
        <w:jc w:val="center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宋体" w:hAnsi="宋体" w:eastAsia="楷体_GB2312"/>
          <w:sz w:val="28"/>
          <w:szCs w:val="28"/>
          <w:u w:val="none"/>
          <w:lang w:val="en-US" w:eastAsia="zh-CN"/>
        </w:rPr>
      </w:pPr>
    </w:p>
    <w:tbl>
      <w:tblPr>
        <w:tblStyle w:val="3"/>
        <w:tblW w:w="87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10"/>
        <w:gridCol w:w="3527"/>
        <w:gridCol w:w="143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0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  <w:lang w:eastAsia="zh-CN"/>
              </w:rPr>
              <w:t>党</w:t>
            </w:r>
            <w:r>
              <w:rPr>
                <w:rFonts w:ascii="宋体" w:hAnsi="宋体" w:eastAsia="仿宋_GB2312"/>
                <w:sz w:val="28"/>
              </w:rPr>
              <w:t>支部名称</w:t>
            </w:r>
          </w:p>
        </w:tc>
        <w:tc>
          <w:tcPr>
            <w:tcW w:w="38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党员人数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支委成员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092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7"/>
              </w:tabs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  <w:lang w:eastAsia="zh-CN"/>
              </w:rPr>
              <w:t>考评</w:t>
            </w:r>
            <w:r>
              <w:rPr>
                <w:rFonts w:ascii="宋体" w:hAnsi="宋体" w:eastAsia="仿宋_GB2312"/>
                <w:sz w:val="28"/>
              </w:rPr>
              <w:t>总分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87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/>
                <w:bCs/>
                <w:sz w:val="28"/>
              </w:rPr>
            </w:pPr>
            <w:r>
              <w:rPr>
                <w:rFonts w:ascii="宋体" w:hAnsi="宋体" w:eastAsia="仿宋_GB2312"/>
                <w:b/>
                <w:bCs/>
                <w:sz w:val="28"/>
              </w:rPr>
              <w:t>工作主要业绩</w:t>
            </w: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（500字以内，围绕“</w:t>
            </w:r>
            <w:r>
              <w:rPr>
                <w:rFonts w:hint="eastAsia" w:ascii="宋体" w:hAnsi="宋体" w:eastAsia="仿宋_GB2312"/>
                <w:sz w:val="28"/>
              </w:rPr>
              <w:t>组织设置好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8"/>
              </w:rPr>
              <w:t>班子建设好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8"/>
              </w:rPr>
              <w:t>党员队伍好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8"/>
              </w:rPr>
              <w:t>学习活动好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8"/>
              </w:rPr>
              <w:t>作用发挥好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8"/>
              </w:rPr>
              <w:t>制度坚持好</w:t>
            </w:r>
            <w:r>
              <w:rPr>
                <w:rFonts w:ascii="宋体" w:hAnsi="宋体" w:eastAsia="仿宋_GB2312"/>
                <w:sz w:val="28"/>
              </w:rPr>
              <w:t>”等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六</w:t>
            </w:r>
            <w:r>
              <w:rPr>
                <w:rFonts w:ascii="宋体" w:hAnsi="宋体" w:eastAsia="仿宋_GB2312"/>
                <w:sz w:val="28"/>
              </w:rPr>
              <w:t>个方面内容进行阐述）</w:t>
            </w: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7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4" w:hRule="atLeast"/>
        </w:trPr>
        <w:tc>
          <w:tcPr>
            <w:tcW w:w="87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所在单位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党组织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意见</w:t>
            </w:r>
          </w:p>
        </w:tc>
        <w:tc>
          <w:tcPr>
            <w:tcW w:w="6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（盖 章）</w:t>
            </w: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  <w:t>（州）</w:t>
            </w:r>
            <w:r>
              <w:rPr>
                <w:rFonts w:ascii="宋体" w:hAnsi="宋体" w:eastAsia="仿宋_GB2312"/>
                <w:sz w:val="28"/>
                <w:szCs w:val="28"/>
              </w:rPr>
              <w:t>委组织部、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老干部局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（盖 章）</w:t>
            </w:r>
            <w:bookmarkStart w:id="0" w:name="_GoBack"/>
            <w:bookmarkEnd w:id="0"/>
          </w:p>
          <w:p>
            <w:pPr>
              <w:spacing w:line="6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</w:trPr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省委组织部、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省委老干部局</w:t>
            </w:r>
          </w:p>
          <w:p>
            <w:pPr>
              <w:spacing w:line="600" w:lineRule="exact"/>
              <w:jc w:val="distribute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6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 （盖 章）</w:t>
            </w:r>
          </w:p>
          <w:p>
            <w:pPr>
              <w:spacing w:line="6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          年   月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5490"/>
    <w:rsid w:val="5BF700F2"/>
    <w:rsid w:val="5FFF61B4"/>
    <w:rsid w:val="73F582C3"/>
    <w:rsid w:val="75685490"/>
    <w:rsid w:val="7CFF3911"/>
    <w:rsid w:val="7DEBED74"/>
    <w:rsid w:val="9AE4725D"/>
    <w:rsid w:val="ADDE471D"/>
    <w:rsid w:val="F3DFB59C"/>
    <w:rsid w:val="FBD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Arial" w:hAnsi="Arial" w:cs="Arial"/>
      <w:b/>
      <w:bCs/>
      <w:color w:val="666666"/>
      <w:kern w:val="36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2021-11-28T20:29:00Z</dcterms:created>
  <dc:creator>A松鼠哥</dc:creator>
  <cp:lastModifiedBy>guest</cp:lastModifiedBy>
  <cp:lastPrinted>2023-10-09T02:03:00Z</cp:lastPrinted>
  <dcterms:modified xsi:type="dcterms:W3CDTF">2023-10-08T19:23:15Z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A3D70C1C32C647158AC8123A87D0484C</vt:lpwstr>
  </property>
</Properties>
</file>